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82c7b5a9a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cc56efbc5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Durrnast,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45336dc5f46ed" /><Relationship Type="http://schemas.openxmlformats.org/officeDocument/2006/relationships/numbering" Target="/word/numbering.xml" Id="R671378dec9be4d66" /><Relationship Type="http://schemas.openxmlformats.org/officeDocument/2006/relationships/settings" Target="/word/settings.xml" Id="Radc7fe2718244576" /><Relationship Type="http://schemas.openxmlformats.org/officeDocument/2006/relationships/image" Target="/word/media/bbf42a9a-001f-44ba-869e-e8f0496e56c7.png" Id="R2f2cc56efbc54c71" /></Relationships>
</file>