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f540e7e4d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03014fe6b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Durscheven,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be1a2e7a44100" /><Relationship Type="http://schemas.openxmlformats.org/officeDocument/2006/relationships/numbering" Target="/word/numbering.xml" Id="R11fd976d61a64545" /><Relationship Type="http://schemas.openxmlformats.org/officeDocument/2006/relationships/settings" Target="/word/settings.xml" Id="Rdfa625db53e342e5" /><Relationship Type="http://schemas.openxmlformats.org/officeDocument/2006/relationships/image" Target="/word/media/9d0a4a56-0717-4c35-8210-1e0c297c5982.png" Id="R32203014fe6b47d4" /></Relationships>
</file>