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6a7858b96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724d56893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Ebernhahn,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a3f4239ee4011" /><Relationship Type="http://schemas.openxmlformats.org/officeDocument/2006/relationships/numbering" Target="/word/numbering.xml" Id="R503d7858cda74867" /><Relationship Type="http://schemas.openxmlformats.org/officeDocument/2006/relationships/settings" Target="/word/settings.xml" Id="Rd913e26bee68478b" /><Relationship Type="http://schemas.openxmlformats.org/officeDocument/2006/relationships/image" Target="/word/media/d0fbeaac-22fb-425a-ae15-b6a1045bd238.png" Id="R3c0724d568934add" /></Relationships>
</file>