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6060fbd82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812a0d1ba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727c22fb3482d" /><Relationship Type="http://schemas.openxmlformats.org/officeDocument/2006/relationships/numbering" Target="/word/numbering.xml" Id="Rcce08b015b2249cb" /><Relationship Type="http://schemas.openxmlformats.org/officeDocument/2006/relationships/settings" Target="/word/settings.xml" Id="R056fdd4994534dba" /><Relationship Type="http://schemas.openxmlformats.org/officeDocument/2006/relationships/image" Target="/word/media/de3cc3bf-ef64-435b-a2ec-65fb15aa0be7.png" Id="R35c812a0d1ba41cd" /></Relationships>
</file>