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e4e469291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77e02ed1b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Ebratshofen,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56ed0fe3542c0" /><Relationship Type="http://schemas.openxmlformats.org/officeDocument/2006/relationships/numbering" Target="/word/numbering.xml" Id="R10b0bc1592bc4191" /><Relationship Type="http://schemas.openxmlformats.org/officeDocument/2006/relationships/settings" Target="/word/settings.xml" Id="R0f8b7ddf7e7548e9" /><Relationship Type="http://schemas.openxmlformats.org/officeDocument/2006/relationships/image" Target="/word/media/0aef245d-a801-4aa7-bfd5-c5cd76a7696b.png" Id="Rdf977e02ed1b4b61" /></Relationships>
</file>