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06d06c32c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80038e18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f0cd3f2b543e9" /><Relationship Type="http://schemas.openxmlformats.org/officeDocument/2006/relationships/numbering" Target="/word/numbering.xml" Id="R8d58dc4c376640ca" /><Relationship Type="http://schemas.openxmlformats.org/officeDocument/2006/relationships/settings" Target="/word/settings.xml" Id="R5b47bbee9c67479e" /><Relationship Type="http://schemas.openxmlformats.org/officeDocument/2006/relationships/image" Target="/word/media/c45e5acc-695a-4b45-9041-534e06d7f005.png" Id="R250980038e1843d2" /></Relationships>
</file>