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764d14b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7e2e015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8c09f2634ffd" /><Relationship Type="http://schemas.openxmlformats.org/officeDocument/2006/relationships/numbering" Target="/word/numbering.xml" Id="R305099e53caf4038" /><Relationship Type="http://schemas.openxmlformats.org/officeDocument/2006/relationships/settings" Target="/word/settings.xml" Id="Rb23b21aa4f75424c" /><Relationship Type="http://schemas.openxmlformats.org/officeDocument/2006/relationships/image" Target="/word/media/8ee04b25-c312-4c43-a10d-1f7dc306b379.png" Id="Rdaf67e2e01574611" /></Relationships>
</file>