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100e6ed61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3eb30d305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426200c8146b3" /><Relationship Type="http://schemas.openxmlformats.org/officeDocument/2006/relationships/numbering" Target="/word/numbering.xml" Id="R30dfc30442a84035" /><Relationship Type="http://schemas.openxmlformats.org/officeDocument/2006/relationships/settings" Target="/word/settings.xml" Id="R1cf424d32ebc4173" /><Relationship Type="http://schemas.openxmlformats.org/officeDocument/2006/relationships/image" Target="/word/media/98b3e40a-7741-4ab8-aa70-7bff102afd67.png" Id="R9b63eb30d3054f9e" /></Relationships>
</file>