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d5056cc7e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2a262f547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Ehrdissen,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14928dd8b415f" /><Relationship Type="http://schemas.openxmlformats.org/officeDocument/2006/relationships/numbering" Target="/word/numbering.xml" Id="Reb54127178414c18" /><Relationship Type="http://schemas.openxmlformats.org/officeDocument/2006/relationships/settings" Target="/word/settings.xml" Id="R196dc093a9c7453a" /><Relationship Type="http://schemas.openxmlformats.org/officeDocument/2006/relationships/image" Target="/word/media/cd02a295-0e6d-4293-b099-479ff874ce90.png" Id="R4852a262f54745bb" /></Relationships>
</file>