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6e9dc54e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29b616c7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Eichelgarten,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9c7a043e445f5" /><Relationship Type="http://schemas.openxmlformats.org/officeDocument/2006/relationships/numbering" Target="/word/numbering.xml" Id="Rd979957437e7480f" /><Relationship Type="http://schemas.openxmlformats.org/officeDocument/2006/relationships/settings" Target="/word/settings.xml" Id="Rd0f7007b84c4412f" /><Relationship Type="http://schemas.openxmlformats.org/officeDocument/2006/relationships/image" Target="/word/media/c3ab17ee-4642-46b5-ac31-b3a9a315f456.png" Id="Rd4fd29b616c743e8" /></Relationships>
</file>