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47cc1c1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18c65b0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d913d57204df9" /><Relationship Type="http://schemas.openxmlformats.org/officeDocument/2006/relationships/numbering" Target="/word/numbering.xml" Id="Ra7f872db21914451" /><Relationship Type="http://schemas.openxmlformats.org/officeDocument/2006/relationships/settings" Target="/word/settings.xml" Id="R1b67c12bb97d4c8c" /><Relationship Type="http://schemas.openxmlformats.org/officeDocument/2006/relationships/image" Target="/word/media/1bb44d26-7ed5-48db-bbe6-0ad5fc1ee1e0.png" Id="R4bfd18c65b084675" /></Relationships>
</file>