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44aaa12c8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44f018e97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Eigelsberg,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b53c46295451d" /><Relationship Type="http://schemas.openxmlformats.org/officeDocument/2006/relationships/numbering" Target="/word/numbering.xml" Id="Rc22271e1d57e4951" /><Relationship Type="http://schemas.openxmlformats.org/officeDocument/2006/relationships/settings" Target="/word/settings.xml" Id="Rb40f7b15cd3a4ee5" /><Relationship Type="http://schemas.openxmlformats.org/officeDocument/2006/relationships/image" Target="/word/media/c7ef5fd5-e7db-4411-99f4-c5611d98e975.png" Id="Rc2544f018e974143" /></Relationships>
</file>