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6106beca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266025f73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01484e244b94" /><Relationship Type="http://schemas.openxmlformats.org/officeDocument/2006/relationships/numbering" Target="/word/numbering.xml" Id="R9ca1285d5ebf454b" /><Relationship Type="http://schemas.openxmlformats.org/officeDocument/2006/relationships/settings" Target="/word/settings.xml" Id="R27e9b5af79674311" /><Relationship Type="http://schemas.openxmlformats.org/officeDocument/2006/relationships/image" Target="/word/media/ff516ef8-2ee6-47ec-b7ce-06083bb2d8fd.png" Id="R878266025f73453d" /></Relationships>
</file>