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278592471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c81dec789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Einselthum,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458e670e34c8d" /><Relationship Type="http://schemas.openxmlformats.org/officeDocument/2006/relationships/numbering" Target="/word/numbering.xml" Id="Ra40317fe47af47b5" /><Relationship Type="http://schemas.openxmlformats.org/officeDocument/2006/relationships/settings" Target="/word/settings.xml" Id="R7e134ddb57544090" /><Relationship Type="http://schemas.openxmlformats.org/officeDocument/2006/relationships/image" Target="/word/media/798719b2-e153-492a-8e35-84debc7f5b54.png" Id="R183c81dec7894ff1" /></Relationships>
</file>