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8e40a771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53a8e56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8746c26548c6" /><Relationship Type="http://schemas.openxmlformats.org/officeDocument/2006/relationships/numbering" Target="/word/numbering.xml" Id="Rb107783e0d9b4d9e" /><Relationship Type="http://schemas.openxmlformats.org/officeDocument/2006/relationships/settings" Target="/word/settings.xml" Id="R00e43ff0f8d24d0d" /><Relationship Type="http://schemas.openxmlformats.org/officeDocument/2006/relationships/image" Target="/word/media/0c2f8d62-8bb7-4ba0-9743-208b327df3df.png" Id="R13ba53a8e5604b8e" /></Relationships>
</file>