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e841b2a75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9fcdfd525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53ae5ff5149eb" /><Relationship Type="http://schemas.openxmlformats.org/officeDocument/2006/relationships/numbering" Target="/word/numbering.xml" Id="R085a89bed9e14293" /><Relationship Type="http://schemas.openxmlformats.org/officeDocument/2006/relationships/settings" Target="/word/settings.xml" Id="Rb13f92b171cf4ee8" /><Relationship Type="http://schemas.openxmlformats.org/officeDocument/2006/relationships/image" Target="/word/media/c67212b0-a5ae-40e1-a850-469c16f3d0fc.png" Id="Rec99fcdfd52541c6" /></Relationships>
</file>