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4a1b6a698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5f13f4ac4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c496a33db43fc" /><Relationship Type="http://schemas.openxmlformats.org/officeDocument/2006/relationships/numbering" Target="/word/numbering.xml" Id="R589a55ee8b0b4e5f" /><Relationship Type="http://schemas.openxmlformats.org/officeDocument/2006/relationships/settings" Target="/word/settings.xml" Id="R1cd4645ecada431f" /><Relationship Type="http://schemas.openxmlformats.org/officeDocument/2006/relationships/image" Target="/word/media/bd0c653a-91d1-4dbb-a8c5-06195d738b7b.png" Id="R0f05f13f4ac44570" /></Relationships>
</file>