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62f63494a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a6e1c1d7d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Emmelndorf,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02d475c64757" /><Relationship Type="http://schemas.openxmlformats.org/officeDocument/2006/relationships/numbering" Target="/word/numbering.xml" Id="Rad26e9b942b54f75" /><Relationship Type="http://schemas.openxmlformats.org/officeDocument/2006/relationships/settings" Target="/word/settings.xml" Id="R0ea6be460a014317" /><Relationship Type="http://schemas.openxmlformats.org/officeDocument/2006/relationships/image" Target="/word/media/408aece4-d606-4185-8d75-6202d13a4294.png" Id="R830a6e1c1d7d4b2b" /></Relationships>
</file>