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1a5747eff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8b8e8e80d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Emmerborn,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6a9852a744c68" /><Relationship Type="http://schemas.openxmlformats.org/officeDocument/2006/relationships/numbering" Target="/word/numbering.xml" Id="R05f3811b413946f2" /><Relationship Type="http://schemas.openxmlformats.org/officeDocument/2006/relationships/settings" Target="/word/settings.xml" Id="Rabd010f176144aee" /><Relationship Type="http://schemas.openxmlformats.org/officeDocument/2006/relationships/image" Target="/word/media/66b479e0-a7f0-4bc6-b70e-3059815d174f.png" Id="Rd7f8b8e8e80d4e92" /></Relationships>
</file>