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d392811db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27e1d721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Emst-Bissingheim,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c8e9584fa421b" /><Relationship Type="http://schemas.openxmlformats.org/officeDocument/2006/relationships/numbering" Target="/word/numbering.xml" Id="Re8e7d2c0d33441be" /><Relationship Type="http://schemas.openxmlformats.org/officeDocument/2006/relationships/settings" Target="/word/settings.xml" Id="R456d00bda79a4d10" /><Relationship Type="http://schemas.openxmlformats.org/officeDocument/2006/relationships/image" Target="/word/media/e0faca02-9bbe-4cbf-97ed-ef425ddec8cc.png" Id="Rde827e1d721e49f6" /></Relationships>
</file>