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8a774c54a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2184f86ff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Engerda,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9259056c14380" /><Relationship Type="http://schemas.openxmlformats.org/officeDocument/2006/relationships/numbering" Target="/word/numbering.xml" Id="R4f224072353f4dd5" /><Relationship Type="http://schemas.openxmlformats.org/officeDocument/2006/relationships/settings" Target="/word/settings.xml" Id="Rde306246127248db" /><Relationship Type="http://schemas.openxmlformats.org/officeDocument/2006/relationships/image" Target="/word/media/76803309-70ab-46c4-9c29-995abd130f9e.png" Id="Rf8e2184f86ff43da" /></Relationships>
</file>