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e6a3e30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9e19067d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52209b3f446cb" /><Relationship Type="http://schemas.openxmlformats.org/officeDocument/2006/relationships/numbering" Target="/word/numbering.xml" Id="R2be7ae75d9044c38" /><Relationship Type="http://schemas.openxmlformats.org/officeDocument/2006/relationships/settings" Target="/word/settings.xml" Id="Readd36ceaa2542ec" /><Relationship Type="http://schemas.openxmlformats.org/officeDocument/2006/relationships/image" Target="/word/media/0ee98e2b-a331-43b7-b2c5-15408c360625.png" Id="R6f99e19067d74411" /></Relationships>
</file>