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06cef26f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face252ca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721886dc5461a" /><Relationship Type="http://schemas.openxmlformats.org/officeDocument/2006/relationships/numbering" Target="/word/numbering.xml" Id="Rb8c70bc7775e4131" /><Relationship Type="http://schemas.openxmlformats.org/officeDocument/2006/relationships/settings" Target="/word/settings.xml" Id="R5c7ed2d679264c6e" /><Relationship Type="http://schemas.openxmlformats.org/officeDocument/2006/relationships/image" Target="/word/media/166ea3ad-6794-4329-993a-e0259e2143d6.png" Id="Rebaface252ca4b01" /></Relationships>
</file>