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182fd5ce2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0b5ddd6a1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2b37efab64062" /><Relationship Type="http://schemas.openxmlformats.org/officeDocument/2006/relationships/numbering" Target="/word/numbering.xml" Id="R050ade3a2db04295" /><Relationship Type="http://schemas.openxmlformats.org/officeDocument/2006/relationships/settings" Target="/word/settings.xml" Id="Rbb2625383ee9475b" /><Relationship Type="http://schemas.openxmlformats.org/officeDocument/2006/relationships/image" Target="/word/media/ba3b5a0e-83db-4562-8d25-d8cce30ea145.png" Id="R64c0b5ddd6a14481" /></Relationships>
</file>