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2abd772c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168e530ab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54dc719a4057" /><Relationship Type="http://schemas.openxmlformats.org/officeDocument/2006/relationships/numbering" Target="/word/numbering.xml" Id="R913be942539c4c47" /><Relationship Type="http://schemas.openxmlformats.org/officeDocument/2006/relationships/settings" Target="/word/settings.xml" Id="R6986a3518204498f" /><Relationship Type="http://schemas.openxmlformats.org/officeDocument/2006/relationships/image" Target="/word/media/438b4c21-a37b-4a0b-87de-7c989870b322.png" Id="R967168e530ab44d9" /></Relationships>
</file>