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521ffa038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3694a92df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Erlenbach am Main,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2215f72f34735" /><Relationship Type="http://schemas.openxmlformats.org/officeDocument/2006/relationships/numbering" Target="/word/numbering.xml" Id="Rc1b48d1f7f4c4b03" /><Relationship Type="http://schemas.openxmlformats.org/officeDocument/2006/relationships/settings" Target="/word/settings.xml" Id="R8deaf98a182e41a0" /><Relationship Type="http://schemas.openxmlformats.org/officeDocument/2006/relationships/image" Target="/word/media/1615a612-64a8-45a9-8da9-c15d7e3a6108.png" Id="R7933694a92df4b00" /></Relationships>
</file>