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b7c868cf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650bcfccc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507d85bf64182" /><Relationship Type="http://schemas.openxmlformats.org/officeDocument/2006/relationships/numbering" Target="/word/numbering.xml" Id="R8f00e8832f244364" /><Relationship Type="http://schemas.openxmlformats.org/officeDocument/2006/relationships/settings" Target="/word/settings.xml" Id="Rb8c7844af01f456e" /><Relationship Type="http://schemas.openxmlformats.org/officeDocument/2006/relationships/image" Target="/word/media/7f2d5c5e-22ad-4549-954d-7f322a73bb06.png" Id="R504650bcfccc4465" /></Relationships>
</file>