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fc231ac61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f50b3b09e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fefc6ede9485d" /><Relationship Type="http://schemas.openxmlformats.org/officeDocument/2006/relationships/numbering" Target="/word/numbering.xml" Id="R38965e53c5304e6d" /><Relationship Type="http://schemas.openxmlformats.org/officeDocument/2006/relationships/settings" Target="/word/settings.xml" Id="Re70938418cc24443" /><Relationship Type="http://schemas.openxmlformats.org/officeDocument/2006/relationships/image" Target="/word/media/461bac69-8a2f-4525-98db-00cae15b5651.png" Id="R17af50b3b09e42b4" /></Relationships>
</file>