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ea41e857b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d71b6d9a6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Ermsinghausen,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84b44d220477a" /><Relationship Type="http://schemas.openxmlformats.org/officeDocument/2006/relationships/numbering" Target="/word/numbering.xml" Id="R01ab665df9494860" /><Relationship Type="http://schemas.openxmlformats.org/officeDocument/2006/relationships/settings" Target="/word/settings.xml" Id="R87fb7f8c0d6f447b" /><Relationship Type="http://schemas.openxmlformats.org/officeDocument/2006/relationships/image" Target="/word/media/d598321a-9073-4b48-983e-a3a6ca683b23.png" Id="Rf6fd71b6d9a647c5" /></Relationships>
</file>