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75dffd3b6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1e4460ba6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28fe84cec41d4" /><Relationship Type="http://schemas.openxmlformats.org/officeDocument/2006/relationships/numbering" Target="/word/numbering.xml" Id="R91c6c88d268240dd" /><Relationship Type="http://schemas.openxmlformats.org/officeDocument/2006/relationships/settings" Target="/word/settings.xml" Id="R3d7018d48aec400b" /><Relationship Type="http://schemas.openxmlformats.org/officeDocument/2006/relationships/image" Target="/word/media/7fffd81c-ede0-4f3f-946a-037dbb4c83d6.png" Id="R6971e4460ba648e1" /></Relationships>
</file>