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852be81c5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8875746b3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Ernsthausen,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5a4874f1648b5" /><Relationship Type="http://schemas.openxmlformats.org/officeDocument/2006/relationships/numbering" Target="/word/numbering.xml" Id="R9018769b2e2d4ee2" /><Relationship Type="http://schemas.openxmlformats.org/officeDocument/2006/relationships/settings" Target="/word/settings.xml" Id="R249173c2e6b04526" /><Relationship Type="http://schemas.openxmlformats.org/officeDocument/2006/relationships/image" Target="/word/media/67499318-5eab-4388-950c-b1517e0fabc6.png" Id="R7658875746b34a02" /></Relationships>
</file>