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7a234b7f1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2a128332f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7c171b0624444" /><Relationship Type="http://schemas.openxmlformats.org/officeDocument/2006/relationships/numbering" Target="/word/numbering.xml" Id="Rf8f7486334d0493a" /><Relationship Type="http://schemas.openxmlformats.org/officeDocument/2006/relationships/settings" Target="/word/settings.xml" Id="Rc9fe406f216b4ad0" /><Relationship Type="http://schemas.openxmlformats.org/officeDocument/2006/relationships/image" Target="/word/media/567b4c1f-8502-47ce-b815-5b5f29864536.png" Id="R7f82a128332f415c" /></Relationships>
</file>