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4f874c0f3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4d351bc33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Etzelsrode,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8da8534204357" /><Relationship Type="http://schemas.openxmlformats.org/officeDocument/2006/relationships/numbering" Target="/word/numbering.xml" Id="Re1c905b871894538" /><Relationship Type="http://schemas.openxmlformats.org/officeDocument/2006/relationships/settings" Target="/word/settings.xml" Id="R3d480d26c9104027" /><Relationship Type="http://schemas.openxmlformats.org/officeDocument/2006/relationships/image" Target="/word/media/a65caa6c-d62d-40ed-a528-061aa8df832d.png" Id="R3f74d351bc3341c2" /></Relationships>
</file>