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45c19051f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cd46683f2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Eyrain,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c42e07fe24487" /><Relationship Type="http://schemas.openxmlformats.org/officeDocument/2006/relationships/numbering" Target="/word/numbering.xml" Id="R55a27d6ba9264119" /><Relationship Type="http://schemas.openxmlformats.org/officeDocument/2006/relationships/settings" Target="/word/settings.xml" Id="R9e9c20d1c895455f" /><Relationship Type="http://schemas.openxmlformats.org/officeDocument/2006/relationships/image" Target="/word/media/f7cc95e0-5aff-47a0-929b-3b4139c5ed47.png" Id="R2abcd46683f243db" /></Relationships>
</file>