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437bc4219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fc4b38624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bfb7ceb8c4f9e" /><Relationship Type="http://schemas.openxmlformats.org/officeDocument/2006/relationships/numbering" Target="/word/numbering.xml" Id="R5003fa5eb9b34fdc" /><Relationship Type="http://schemas.openxmlformats.org/officeDocument/2006/relationships/settings" Target="/word/settings.xml" Id="Rf38e8f7bf58e4663" /><Relationship Type="http://schemas.openxmlformats.org/officeDocument/2006/relationships/image" Target="/word/media/59faa9c9-0b74-4a22-9cab-f8fbedf27b34.png" Id="Re9ffc4b386244740" /></Relationships>
</file>