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321f73f8b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f51f85e40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40bd427af4b0e" /><Relationship Type="http://schemas.openxmlformats.org/officeDocument/2006/relationships/numbering" Target="/word/numbering.xml" Id="R7bf379a6d1bb44ec" /><Relationship Type="http://schemas.openxmlformats.org/officeDocument/2006/relationships/settings" Target="/word/settings.xml" Id="R047152b0099e4134" /><Relationship Type="http://schemas.openxmlformats.org/officeDocument/2006/relationships/image" Target="/word/media/55ebe774-558b-4baf-b530-98284668ad61.png" Id="R3bbf51f85e404160" /></Relationships>
</file>