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ebe78bbc4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15d90cd33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96d6601434e4e" /><Relationship Type="http://schemas.openxmlformats.org/officeDocument/2006/relationships/numbering" Target="/word/numbering.xml" Id="Rea07580b57ff456d" /><Relationship Type="http://schemas.openxmlformats.org/officeDocument/2006/relationships/settings" Target="/word/settings.xml" Id="Rf30f03ecb5544538" /><Relationship Type="http://schemas.openxmlformats.org/officeDocument/2006/relationships/image" Target="/word/media/b0b24969-b6cc-4cc2-8875-d6282ccb160c.png" Id="R85515d90cd334d95" /></Relationships>
</file>