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b7a29d64c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dd4344ceb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Fichtenwall,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ef3200bdd4612" /><Relationship Type="http://schemas.openxmlformats.org/officeDocument/2006/relationships/numbering" Target="/word/numbering.xml" Id="R0cd5be27df2543ea" /><Relationship Type="http://schemas.openxmlformats.org/officeDocument/2006/relationships/settings" Target="/word/settings.xml" Id="R445b5e08ba8942b7" /><Relationship Type="http://schemas.openxmlformats.org/officeDocument/2006/relationships/image" Target="/word/media/1b181cee-cfef-4752-a7f0-d93b65448b95.png" Id="R964dd4344ceb4ef8" /></Relationships>
</file>