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3aa6fb649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09c09b0f4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174b3fa184bf0" /><Relationship Type="http://schemas.openxmlformats.org/officeDocument/2006/relationships/numbering" Target="/word/numbering.xml" Id="R397e10a1403041fc" /><Relationship Type="http://schemas.openxmlformats.org/officeDocument/2006/relationships/settings" Target="/word/settings.xml" Id="Rf355b10412fb4838" /><Relationship Type="http://schemas.openxmlformats.org/officeDocument/2006/relationships/image" Target="/word/media/a96e0afd-a5f4-4c3f-87e1-033de76aba07.png" Id="Ra3809c09b0f44b60" /></Relationships>
</file>