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2baeecfb5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9d4f09bf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Fockenfeld,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b667e1494a46" /><Relationship Type="http://schemas.openxmlformats.org/officeDocument/2006/relationships/numbering" Target="/word/numbering.xml" Id="R20a02a81b24d41da" /><Relationship Type="http://schemas.openxmlformats.org/officeDocument/2006/relationships/settings" Target="/word/settings.xml" Id="R560767373e604f75" /><Relationship Type="http://schemas.openxmlformats.org/officeDocument/2006/relationships/image" Target="/word/media/87141c9e-36b0-4f61-9c07-dda5e5beaa31.png" Id="R75c19d4f09bf422d" /></Relationships>
</file>