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397d7311a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dac3c04d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42e484c045ec" /><Relationship Type="http://schemas.openxmlformats.org/officeDocument/2006/relationships/numbering" Target="/word/numbering.xml" Id="Rbaa42f934fe24c60" /><Relationship Type="http://schemas.openxmlformats.org/officeDocument/2006/relationships/settings" Target="/word/settings.xml" Id="R267074af668f4931" /><Relationship Type="http://schemas.openxmlformats.org/officeDocument/2006/relationships/image" Target="/word/media/1c69f26b-f72e-4aca-9385-481d97ee369f.png" Id="Rbea6dac3c04d4c01" /></Relationships>
</file>