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43e0fb2bcc44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767f4d2e3a40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Frauwalde,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e9a8ff2e6d4ea5" /><Relationship Type="http://schemas.openxmlformats.org/officeDocument/2006/relationships/numbering" Target="/word/numbering.xml" Id="Rbbea884394ff4d4f" /><Relationship Type="http://schemas.openxmlformats.org/officeDocument/2006/relationships/settings" Target="/word/settings.xml" Id="R26492ec1c0144c29" /><Relationship Type="http://schemas.openxmlformats.org/officeDocument/2006/relationships/image" Target="/word/media/35eb92b6-6fb4-44fd-8388-525912fff90d.png" Id="R56767f4d2e3a4045" /></Relationships>
</file>