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bca15745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0b2fed485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Freiburg im Breisgau,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62844fef541c1" /><Relationship Type="http://schemas.openxmlformats.org/officeDocument/2006/relationships/numbering" Target="/word/numbering.xml" Id="R98e3cd54aea0481a" /><Relationship Type="http://schemas.openxmlformats.org/officeDocument/2006/relationships/settings" Target="/word/settings.xml" Id="R9eaefb8005b14f4e" /><Relationship Type="http://schemas.openxmlformats.org/officeDocument/2006/relationships/image" Target="/word/media/8692ee76-d74d-46ea-bb1c-569af3a9c166.png" Id="R3180b2fed485497d" /></Relationships>
</file>