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beffffb3e444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7681fab12a46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Freihung,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a12fd7c6f0432e" /><Relationship Type="http://schemas.openxmlformats.org/officeDocument/2006/relationships/numbering" Target="/word/numbering.xml" Id="Rea4a76b38661449b" /><Relationship Type="http://schemas.openxmlformats.org/officeDocument/2006/relationships/settings" Target="/word/settings.xml" Id="R5e5c0f1781fb4990" /><Relationship Type="http://schemas.openxmlformats.org/officeDocument/2006/relationships/image" Target="/word/media/b6ecc227-01e6-44ff-a4e0-6009701f74d3.png" Id="Ref7681fab12a461e" /></Relationships>
</file>