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eddc5de92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84421096f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Friedefeld,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72328ee4e470b" /><Relationship Type="http://schemas.openxmlformats.org/officeDocument/2006/relationships/numbering" Target="/word/numbering.xml" Id="Ra9a420ac862a4221" /><Relationship Type="http://schemas.openxmlformats.org/officeDocument/2006/relationships/settings" Target="/word/settings.xml" Id="Rc68b7f926651468f" /><Relationship Type="http://schemas.openxmlformats.org/officeDocument/2006/relationships/image" Target="/word/media/58c1564d-ed5b-4680-a455-240e3c2eb7cd.png" Id="Rf3e84421096f443b" /></Relationships>
</file>