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1997d91b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94fdf8b2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d1623d9494299" /><Relationship Type="http://schemas.openxmlformats.org/officeDocument/2006/relationships/numbering" Target="/word/numbering.xml" Id="Rb48486f3f1114b72" /><Relationship Type="http://schemas.openxmlformats.org/officeDocument/2006/relationships/settings" Target="/word/settings.xml" Id="R9600930082df4e12" /><Relationship Type="http://schemas.openxmlformats.org/officeDocument/2006/relationships/image" Target="/word/media/aec36fe7-e4b8-4e9f-a528-e501440695f4.png" Id="Re5e94fdf8b244dc9" /></Relationships>
</file>