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da2142bf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cc88b337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5b33e87ec4ca3" /><Relationship Type="http://schemas.openxmlformats.org/officeDocument/2006/relationships/numbering" Target="/word/numbering.xml" Id="R2307e0ef45ae443f" /><Relationship Type="http://schemas.openxmlformats.org/officeDocument/2006/relationships/settings" Target="/word/settings.xml" Id="Rc8089bf43f744008" /><Relationship Type="http://schemas.openxmlformats.org/officeDocument/2006/relationships/image" Target="/word/media/4a0c6956-59cc-4764-8893-6b64e757b8b8.png" Id="R679dcc88b3374b04" /></Relationships>
</file>