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c0ccb0283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babe7805f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Frohnhofen,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32b60b75040e1" /><Relationship Type="http://schemas.openxmlformats.org/officeDocument/2006/relationships/numbering" Target="/word/numbering.xml" Id="Rb71f0ebfdf9f4f36" /><Relationship Type="http://schemas.openxmlformats.org/officeDocument/2006/relationships/settings" Target="/word/settings.xml" Id="Rfb12cf7cc2e14f0b" /><Relationship Type="http://schemas.openxmlformats.org/officeDocument/2006/relationships/image" Target="/word/media/9acc283c-9ff7-44a1-aa3a-b5251d699dad.png" Id="Rd48babe7805f44f6" /></Relationships>
</file>