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b5d339d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ac08bc6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3359633d14a28" /><Relationship Type="http://schemas.openxmlformats.org/officeDocument/2006/relationships/numbering" Target="/word/numbering.xml" Id="Rea7ad62bfad045d5" /><Relationship Type="http://schemas.openxmlformats.org/officeDocument/2006/relationships/settings" Target="/word/settings.xml" Id="R0716fec818284c5e" /><Relationship Type="http://schemas.openxmlformats.org/officeDocument/2006/relationships/image" Target="/word/media/de483b7e-c8e3-4d46-a5ae-d4d34798b60f.png" Id="Rd79eac08bc6b4821" /></Relationships>
</file>