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4e40cb4e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f4c4baa2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48eccb674c52" /><Relationship Type="http://schemas.openxmlformats.org/officeDocument/2006/relationships/numbering" Target="/word/numbering.xml" Id="R4068007909394b09" /><Relationship Type="http://schemas.openxmlformats.org/officeDocument/2006/relationships/settings" Target="/word/settings.xml" Id="R2b93e02d5ca047a5" /><Relationship Type="http://schemas.openxmlformats.org/officeDocument/2006/relationships/image" Target="/word/media/d6e8bc04-02fa-48ec-99ed-aa474e805562.png" Id="R932bf4c4baa249a1" /></Relationships>
</file>